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spacing w:after="0" w:line="240" w:lineRule="auto"/>
        <w:jc w:val="center"/>
        <w:rPr>
          <w:rFonts w:ascii="Arial Bold" w:cs="Arial Bold" w:hAnsi="Arial Bold" w:eastAsia="Arial Bold"/>
          <w:sz w:val="17"/>
          <w:szCs w:val="17"/>
        </w:rPr>
      </w:pPr>
      <w:r>
        <w:rPr>
          <w:rFonts w:ascii="Arial Bold" w:cs="Arial Bold" w:hAnsi="Arial Bold" w:eastAsia="Arial Bold"/>
          <w:sz w:val="17"/>
          <w:szCs w:val="17"/>
          <w:rtl w:val="0"/>
        </w:rPr>
        <w:drawing>
          <wp:inline distT="0" distB="0" distL="0" distR="0">
            <wp:extent cx="655409" cy="375274"/>
            <wp:effectExtent l="0" t="0" r="0" b="0"/>
            <wp:docPr id="1073741825" name="officeArt object" descr="SD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 descr="SDC Logo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55409" cy="37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>
      <w:pPr>
        <w:pStyle w:val="Heading"/>
        <w:spacing w:after="0" w:line="240" w:lineRule="auto"/>
        <w:jc w:val="center"/>
        <w:rPr>
          <w:rFonts w:ascii="Arial Bold" w:cs="Arial Bold" w:hAnsi="Arial Bold" w:eastAsia="Arial Bold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en-US"/>
        </w:rPr>
        <w:t>Competition Team Contract 2016-2017 ( due: June 4th, 2016)</w:t>
      </w:r>
    </w:p>
    <w:p>
      <w:pPr>
        <w:pStyle w:val="Body A"/>
        <w:spacing w:after="0" w:line="240" w:lineRule="auto"/>
        <w:jc w:val="both"/>
        <w:rPr>
          <w:rFonts w:ascii="Arial" w:cs="Arial" w:hAnsi="Arial" w:eastAsia="Arial"/>
          <w:sz w:val="17"/>
          <w:szCs w:val="17"/>
        </w:rPr>
      </w:pPr>
      <w:r>
        <w:rPr>
          <w:i w:val="1"/>
          <w:iCs w:val="1"/>
          <w:sz w:val="17"/>
          <w:szCs w:val="17"/>
          <w:rtl w:val="0"/>
          <w:lang w:val="en-US"/>
        </w:rPr>
        <w:t>In order to participate on the SDC Competition Team, I must understand the following:</w:t>
      </w:r>
    </w:p>
    <w:p>
      <w:pPr>
        <w:pStyle w:val="List Paragraph"/>
        <w:widowControl w:val="0"/>
        <w:numPr>
          <w:ilvl w:val="0"/>
          <w:numId w:val="3"/>
        </w:numPr>
        <w:tabs>
          <w:tab w:val="num" w:pos="424"/>
          <w:tab w:val="clear" w:pos="360"/>
        </w:tabs>
        <w:bidi w:val="0"/>
        <w:spacing w:after="0" w:line="240" w:lineRule="auto"/>
        <w:ind w:left="424" w:right="0" w:hanging="424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17"/>
          <w:szCs w:val="17"/>
          <w:rtl w:val="0"/>
          <w:lang w:val="en-US"/>
        </w:rPr>
        <w:t xml:space="preserve">I have read and understand all rules outlined on the </w:t>
      </w:r>
      <w:r>
        <w:rPr>
          <w:rFonts w:hAnsi="Arial" w:hint="default"/>
          <w:sz w:val="17"/>
          <w:szCs w:val="17"/>
          <w:rtl w:val="0"/>
          <w:lang w:val="en-US"/>
        </w:rPr>
        <w:t>“</w:t>
      </w:r>
      <w:r>
        <w:rPr>
          <w:rFonts w:ascii="Arial"/>
          <w:sz w:val="17"/>
          <w:szCs w:val="17"/>
          <w:rtl w:val="0"/>
          <w:lang w:val="en-US"/>
        </w:rPr>
        <w:t>Comp Policies</w:t>
      </w:r>
      <w:r>
        <w:rPr>
          <w:rFonts w:hAnsi="Arial" w:hint="default"/>
          <w:sz w:val="17"/>
          <w:szCs w:val="17"/>
          <w:rtl w:val="0"/>
          <w:lang w:val="en-US"/>
        </w:rPr>
        <w:t xml:space="preserve">” </w:t>
      </w:r>
      <w:r>
        <w:rPr>
          <w:rFonts w:ascii="Arial"/>
          <w:sz w:val="17"/>
          <w:szCs w:val="17"/>
          <w:rtl w:val="0"/>
          <w:lang w:val="en-US"/>
        </w:rPr>
        <w:t>handout.</w:t>
      </w:r>
    </w:p>
    <w:p>
      <w:pPr>
        <w:pStyle w:val="List Paragraph"/>
        <w:widowControl w:val="0"/>
        <w:numPr>
          <w:ilvl w:val="0"/>
          <w:numId w:val="3"/>
        </w:numPr>
        <w:tabs>
          <w:tab w:val="num" w:pos="424"/>
          <w:tab w:val="clear" w:pos="360"/>
        </w:tabs>
        <w:bidi w:val="0"/>
        <w:spacing w:after="0" w:line="240" w:lineRule="auto"/>
        <w:ind w:left="424" w:right="0" w:hanging="424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17"/>
          <w:szCs w:val="17"/>
          <w:rtl w:val="0"/>
          <w:lang w:val="en-US"/>
        </w:rPr>
        <w:t>I agree to attend all scheduled classes and rehearsals.</w:t>
      </w:r>
    </w:p>
    <w:p>
      <w:pPr>
        <w:pStyle w:val="List Paragraph"/>
        <w:widowControl w:val="0"/>
        <w:numPr>
          <w:ilvl w:val="0"/>
          <w:numId w:val="3"/>
        </w:numPr>
        <w:tabs>
          <w:tab w:val="num" w:pos="424"/>
          <w:tab w:val="clear" w:pos="360"/>
        </w:tabs>
        <w:bidi w:val="0"/>
        <w:spacing w:after="0" w:line="240" w:lineRule="auto"/>
        <w:ind w:left="424" w:right="0" w:hanging="424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17"/>
          <w:szCs w:val="17"/>
          <w:rtl w:val="0"/>
          <w:lang w:val="en-US"/>
        </w:rPr>
        <w:t>Choreography will be started during summer workshops, if a dancer does not attend the summer workshops, they cannot compete.</w:t>
      </w:r>
    </w:p>
    <w:p>
      <w:pPr>
        <w:pStyle w:val="List Paragraph"/>
        <w:widowControl w:val="0"/>
        <w:numPr>
          <w:ilvl w:val="0"/>
          <w:numId w:val="3"/>
        </w:numPr>
        <w:tabs>
          <w:tab w:val="num" w:pos="424"/>
          <w:tab w:val="clear" w:pos="360"/>
        </w:tabs>
        <w:bidi w:val="0"/>
        <w:spacing w:after="0" w:line="240" w:lineRule="auto"/>
        <w:ind w:left="424" w:right="0" w:hanging="424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17"/>
          <w:szCs w:val="17"/>
          <w:rtl w:val="0"/>
          <w:lang w:val="en-US"/>
        </w:rPr>
        <w:t xml:space="preserve">I will wear appropriate dancewear in all classes, as outlined in the SDC Policies. </w:t>
      </w:r>
    </w:p>
    <w:p>
      <w:pPr>
        <w:pStyle w:val="List Paragraph"/>
        <w:widowControl w:val="0"/>
        <w:numPr>
          <w:ilvl w:val="0"/>
          <w:numId w:val="3"/>
        </w:numPr>
        <w:tabs>
          <w:tab w:val="num" w:pos="424"/>
          <w:tab w:val="clear" w:pos="360"/>
        </w:tabs>
        <w:bidi w:val="0"/>
        <w:spacing w:after="0" w:line="240" w:lineRule="auto"/>
        <w:ind w:left="424" w:right="0" w:hanging="424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17"/>
          <w:szCs w:val="17"/>
          <w:rtl w:val="0"/>
          <w:lang w:val="en-US"/>
        </w:rPr>
        <w:t>For all ballet classes, dancers will wear</w:t>
      </w:r>
      <w:r>
        <w:rPr>
          <w:rFonts w:ascii="Arial Bold"/>
          <w:sz w:val="17"/>
          <w:szCs w:val="17"/>
          <w:rtl w:val="0"/>
          <w:lang w:val="en-US"/>
        </w:rPr>
        <w:t xml:space="preserve"> pink tights, black leotard and hair in bun. </w:t>
      </w:r>
      <w:r>
        <w:rPr>
          <w:rFonts w:ascii="Arial"/>
          <w:sz w:val="17"/>
          <w:szCs w:val="17"/>
          <w:rtl w:val="0"/>
          <w:lang w:val="en-US"/>
        </w:rPr>
        <w:t>Unless a teacher allows something different. Dressing appropriately for class shows respect to the classroom, the teacher and your peers.</w:t>
      </w:r>
    </w:p>
    <w:p>
      <w:pPr>
        <w:pStyle w:val="List Paragraph"/>
        <w:widowControl w:val="0"/>
        <w:numPr>
          <w:ilvl w:val="0"/>
          <w:numId w:val="3"/>
        </w:numPr>
        <w:tabs>
          <w:tab w:val="num" w:pos="424"/>
          <w:tab w:val="clear" w:pos="360"/>
        </w:tabs>
        <w:bidi w:val="0"/>
        <w:spacing w:after="0" w:line="240" w:lineRule="auto"/>
        <w:ind w:left="424" w:right="0" w:hanging="424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17"/>
          <w:szCs w:val="17"/>
          <w:rtl w:val="0"/>
          <w:lang w:val="en-US"/>
        </w:rPr>
        <w:t>I will have my hair-up and back for all classes. I agree to attend all classes with a positive attitude.</w:t>
      </w:r>
    </w:p>
    <w:p>
      <w:pPr>
        <w:pStyle w:val="List Paragraph"/>
        <w:widowControl w:val="0"/>
        <w:numPr>
          <w:ilvl w:val="0"/>
          <w:numId w:val="3"/>
        </w:numPr>
        <w:tabs>
          <w:tab w:val="num" w:pos="424"/>
          <w:tab w:val="clear" w:pos="360"/>
        </w:tabs>
        <w:bidi w:val="0"/>
        <w:spacing w:after="0" w:line="240" w:lineRule="auto"/>
        <w:ind w:left="424" w:right="0" w:hanging="424"/>
        <w:jc w:val="both"/>
        <w:rPr>
          <w:rFonts w:ascii="Arial" w:cs="Arial" w:hAnsi="Arial" w:eastAsia="Arial"/>
          <w:position w:val="0"/>
          <w:sz w:val="20"/>
          <w:szCs w:val="20"/>
          <w:rtl w:val="0"/>
          <w:lang w:val="en-US"/>
        </w:rPr>
      </w:pPr>
      <w:r>
        <w:rPr>
          <w:rFonts w:ascii="Arial"/>
          <w:sz w:val="17"/>
          <w:szCs w:val="17"/>
          <w:rtl w:val="0"/>
          <w:lang w:val="en-US"/>
        </w:rPr>
        <w:t xml:space="preserve">Drama and rumors from dancers and/or parents will not be tolerated. Leave the drama at the door, the studio is for dancing. I understand, I will be asked to leave the teams, if I participate in drama. </w:t>
      </w:r>
    </w:p>
    <w:p>
      <w:pPr>
        <w:pStyle w:val="List Paragraph"/>
        <w:widowControl w:val="0"/>
        <w:numPr>
          <w:ilvl w:val="0"/>
          <w:numId w:val="3"/>
        </w:numPr>
        <w:tabs>
          <w:tab w:val="num" w:pos="424"/>
          <w:tab w:val="clear" w:pos="360"/>
        </w:tabs>
        <w:bidi w:val="0"/>
        <w:spacing w:after="0" w:line="240" w:lineRule="auto"/>
        <w:ind w:left="424" w:right="0" w:hanging="424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17"/>
          <w:szCs w:val="17"/>
          <w:rtl w:val="0"/>
          <w:lang w:val="en-US"/>
        </w:rPr>
        <w:t>I will not have my phone in the dance room. The only time a phone is permitted is to videotape class work and choreography.</w:t>
      </w:r>
    </w:p>
    <w:p>
      <w:pPr>
        <w:pStyle w:val="List Paragraph"/>
        <w:widowControl w:val="0"/>
        <w:numPr>
          <w:ilvl w:val="0"/>
          <w:numId w:val="3"/>
        </w:numPr>
        <w:tabs>
          <w:tab w:val="num" w:pos="424"/>
          <w:tab w:val="clear" w:pos="360"/>
        </w:tabs>
        <w:bidi w:val="0"/>
        <w:spacing w:after="0" w:line="240" w:lineRule="auto"/>
        <w:ind w:left="424" w:right="0" w:hanging="424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17"/>
          <w:szCs w:val="17"/>
          <w:rtl w:val="0"/>
          <w:lang w:val="en-US"/>
        </w:rPr>
        <w:t>I will stay committed to my classes, dance full-out, and pay attention to my teachers because those who listen to every correction and apply themselves in every class shall succeed.</w:t>
      </w:r>
    </w:p>
    <w:p>
      <w:pPr>
        <w:pStyle w:val="List Paragraph"/>
        <w:widowControl w:val="0"/>
        <w:numPr>
          <w:ilvl w:val="0"/>
          <w:numId w:val="3"/>
        </w:numPr>
        <w:tabs>
          <w:tab w:val="num" w:pos="424"/>
          <w:tab w:val="clear" w:pos="360"/>
        </w:tabs>
        <w:bidi w:val="0"/>
        <w:spacing w:after="0" w:line="240" w:lineRule="auto"/>
        <w:ind w:left="424" w:right="0" w:hanging="424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17"/>
          <w:szCs w:val="17"/>
          <w:rtl w:val="0"/>
          <w:lang w:val="en-US"/>
        </w:rPr>
        <w:t>I will treat my teachers and fellow dancers with the utmost respect, which includes coming to class every week.</w:t>
      </w:r>
    </w:p>
    <w:p>
      <w:pPr>
        <w:pStyle w:val="List Paragraph"/>
        <w:widowControl w:val="0"/>
        <w:numPr>
          <w:ilvl w:val="0"/>
          <w:numId w:val="3"/>
        </w:numPr>
        <w:tabs>
          <w:tab w:val="num" w:pos="424"/>
          <w:tab w:val="clear" w:pos="360"/>
        </w:tabs>
        <w:bidi w:val="0"/>
        <w:spacing w:after="0" w:line="240" w:lineRule="auto"/>
        <w:ind w:left="424" w:right="0" w:hanging="424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17"/>
          <w:szCs w:val="17"/>
          <w:rtl w:val="0"/>
          <w:lang w:val="en-US"/>
        </w:rPr>
        <w:t>I agree to work cooperatively with others and stay focused on the instruction being given during class.</w:t>
      </w:r>
    </w:p>
    <w:p>
      <w:pPr>
        <w:pStyle w:val="List Paragraph"/>
        <w:widowControl w:val="0"/>
        <w:numPr>
          <w:ilvl w:val="0"/>
          <w:numId w:val="3"/>
        </w:numPr>
        <w:tabs>
          <w:tab w:val="num" w:pos="424"/>
          <w:tab w:val="clear" w:pos="360"/>
        </w:tabs>
        <w:bidi w:val="0"/>
        <w:spacing w:after="0" w:line="240" w:lineRule="auto"/>
        <w:ind w:left="424" w:right="0" w:hanging="424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17"/>
          <w:szCs w:val="17"/>
          <w:rtl w:val="0"/>
          <w:lang w:val="en-US"/>
        </w:rPr>
        <w:t>I will not wear any excessive jewelry in class, such as long necklaces, big earrings, loose bracelets, etc.</w:t>
      </w:r>
    </w:p>
    <w:p>
      <w:pPr>
        <w:pStyle w:val="List Paragraph"/>
        <w:widowControl w:val="0"/>
        <w:numPr>
          <w:ilvl w:val="0"/>
          <w:numId w:val="3"/>
        </w:numPr>
        <w:tabs>
          <w:tab w:val="num" w:pos="424"/>
          <w:tab w:val="clear" w:pos="360"/>
        </w:tabs>
        <w:bidi w:val="0"/>
        <w:spacing w:after="0" w:line="240" w:lineRule="auto"/>
        <w:ind w:left="424" w:right="0" w:hanging="424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17"/>
          <w:szCs w:val="17"/>
          <w:rtl w:val="0"/>
          <w:lang w:val="en-US"/>
        </w:rPr>
        <w:t>I agree to participate in 2-4 regional competitions and workshops during the 2016-2017 dance season.</w:t>
      </w:r>
    </w:p>
    <w:p>
      <w:pPr>
        <w:pStyle w:val="List Paragraph"/>
        <w:widowControl w:val="0"/>
        <w:numPr>
          <w:ilvl w:val="0"/>
          <w:numId w:val="3"/>
        </w:numPr>
        <w:tabs>
          <w:tab w:val="num" w:pos="424"/>
          <w:tab w:val="clear" w:pos="360"/>
        </w:tabs>
        <w:bidi w:val="0"/>
        <w:spacing w:after="0" w:line="240" w:lineRule="auto"/>
        <w:ind w:left="424" w:right="0" w:hanging="424"/>
        <w:jc w:val="both"/>
        <w:rPr>
          <w:rFonts w:ascii="Arial" w:cs="Arial" w:hAnsi="Arial" w:eastAsia="Arial"/>
          <w:position w:val="0"/>
          <w:sz w:val="20"/>
          <w:szCs w:val="20"/>
          <w:rtl w:val="0"/>
          <w:lang w:val="en-US"/>
        </w:rPr>
      </w:pPr>
      <w:r>
        <w:rPr>
          <w:rFonts w:ascii="Arial"/>
          <w:sz w:val="17"/>
          <w:szCs w:val="17"/>
          <w:rtl w:val="0"/>
          <w:lang w:val="en-US"/>
        </w:rPr>
        <w:t>I understand that being a part of the SDC competition team is a commitment from June 2016 to May 2017.( with breaks:))</w:t>
      </w:r>
    </w:p>
    <w:p>
      <w:pPr>
        <w:pStyle w:val="List Paragraph"/>
        <w:widowControl w:val="0"/>
        <w:numPr>
          <w:ilvl w:val="0"/>
          <w:numId w:val="3"/>
        </w:numPr>
        <w:tabs>
          <w:tab w:val="num" w:pos="424"/>
          <w:tab w:val="clear" w:pos="360"/>
        </w:tabs>
        <w:bidi w:val="0"/>
        <w:spacing w:after="0" w:line="240" w:lineRule="auto"/>
        <w:ind w:left="424" w:right="0" w:hanging="424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17"/>
          <w:szCs w:val="17"/>
          <w:rtl w:val="0"/>
          <w:lang w:val="en-US"/>
        </w:rPr>
        <w:t>I understand to stay in company for the following season, I must take May- June 5 week sessions.</w:t>
      </w:r>
    </w:p>
    <w:p>
      <w:pPr>
        <w:pStyle w:val="List Paragraph"/>
        <w:widowControl w:val="0"/>
        <w:numPr>
          <w:ilvl w:val="0"/>
          <w:numId w:val="3"/>
        </w:numPr>
        <w:tabs>
          <w:tab w:val="num" w:pos="424"/>
          <w:tab w:val="clear" w:pos="360"/>
        </w:tabs>
        <w:bidi w:val="0"/>
        <w:spacing w:after="0" w:line="240" w:lineRule="auto"/>
        <w:ind w:left="424" w:right="0" w:hanging="424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17"/>
          <w:szCs w:val="17"/>
          <w:rtl w:val="0"/>
          <w:lang w:val="en-US"/>
        </w:rPr>
        <w:t xml:space="preserve">If a dancer quits after competition, there will be a choreography fee to re-do the dances for recital. </w:t>
      </w:r>
    </w:p>
    <w:p>
      <w:pPr>
        <w:pStyle w:val="List Paragraph"/>
        <w:widowControl w:val="0"/>
        <w:numPr>
          <w:ilvl w:val="0"/>
          <w:numId w:val="3"/>
        </w:numPr>
        <w:tabs>
          <w:tab w:val="num" w:pos="424"/>
          <w:tab w:val="clear" w:pos="360"/>
        </w:tabs>
        <w:bidi w:val="0"/>
        <w:spacing w:after="0" w:line="240" w:lineRule="auto"/>
        <w:ind w:left="424" w:right="0" w:hanging="424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17"/>
          <w:szCs w:val="17"/>
          <w:rtl w:val="0"/>
          <w:lang w:val="en-US"/>
        </w:rPr>
        <w:t>If a dancer cannot be in recital, there will be a choreography fee to re-do the dances for recital.</w:t>
      </w:r>
    </w:p>
    <w:p>
      <w:pPr>
        <w:pStyle w:val="List Paragraph"/>
        <w:widowControl w:val="0"/>
        <w:numPr>
          <w:ilvl w:val="0"/>
          <w:numId w:val="3"/>
        </w:numPr>
        <w:tabs>
          <w:tab w:val="num" w:pos="424"/>
          <w:tab w:val="clear" w:pos="360"/>
        </w:tabs>
        <w:bidi w:val="0"/>
        <w:spacing w:after="0" w:line="240" w:lineRule="auto"/>
        <w:ind w:left="424" w:right="0" w:hanging="424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17"/>
          <w:szCs w:val="17"/>
          <w:rtl w:val="0"/>
          <w:lang w:val="en-US"/>
        </w:rPr>
        <w:t>If I become injured, another dancer may use my costume to replace me for performances. If a dancer replaces me in a routine, I am still liable to pay the entry fees because the dancer learning an additional routine is helping the team and the injured dancer.</w:t>
      </w:r>
    </w:p>
    <w:p>
      <w:pPr>
        <w:pStyle w:val="List Paragraph"/>
        <w:widowControl w:val="0"/>
        <w:numPr>
          <w:ilvl w:val="0"/>
          <w:numId w:val="3"/>
        </w:numPr>
        <w:tabs>
          <w:tab w:val="num" w:pos="424"/>
          <w:tab w:val="clear" w:pos="360"/>
        </w:tabs>
        <w:bidi w:val="0"/>
        <w:spacing w:after="0" w:line="240" w:lineRule="auto"/>
        <w:ind w:left="424" w:right="0" w:hanging="424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17"/>
          <w:szCs w:val="17"/>
          <w:rtl w:val="0"/>
          <w:lang w:val="en-US"/>
        </w:rPr>
        <w:t xml:space="preserve">I am responsible to pay for private lessons, if a 24-hour cancellation is not made. </w:t>
      </w:r>
    </w:p>
    <w:p>
      <w:pPr>
        <w:pStyle w:val="List Paragraph"/>
        <w:widowControl w:val="0"/>
        <w:numPr>
          <w:ilvl w:val="0"/>
          <w:numId w:val="3"/>
        </w:numPr>
        <w:tabs>
          <w:tab w:val="num" w:pos="424"/>
          <w:tab w:val="clear" w:pos="360"/>
        </w:tabs>
        <w:bidi w:val="0"/>
        <w:spacing w:after="0" w:line="240" w:lineRule="auto"/>
        <w:ind w:left="424" w:right="0" w:hanging="424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17"/>
          <w:szCs w:val="17"/>
          <w:rtl w:val="0"/>
          <w:lang w:val="en-US"/>
        </w:rPr>
        <w:t>I agree to participate in fundraising efforts, or pay all necessary fees on my own. These fees include, but are not limited to: costumes, footwear, accessories, make-up, props, travel arrangements, hotel accommodations, meals, competition entry fees, workshop costs, etc.</w:t>
      </w:r>
    </w:p>
    <w:p>
      <w:pPr>
        <w:pStyle w:val="List Paragraph"/>
        <w:widowControl w:val="0"/>
        <w:numPr>
          <w:ilvl w:val="0"/>
          <w:numId w:val="3"/>
        </w:numPr>
        <w:tabs>
          <w:tab w:val="num" w:pos="424"/>
          <w:tab w:val="clear" w:pos="360"/>
        </w:tabs>
        <w:bidi w:val="0"/>
        <w:spacing w:after="0" w:line="240" w:lineRule="auto"/>
        <w:ind w:left="424" w:right="0" w:hanging="424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17"/>
          <w:szCs w:val="17"/>
          <w:rtl w:val="0"/>
          <w:lang w:val="en-US"/>
        </w:rPr>
        <w:t>I understand attendance is important and imperative to become a better dancer. I am allowed 6 absences over the year (including late arrivals/early departures) without consequence. Too many absences may result in dismissal from the team. ATTENDANCE IS MONITORED.</w:t>
      </w:r>
    </w:p>
    <w:p>
      <w:pPr>
        <w:pStyle w:val="List Paragraph"/>
        <w:widowControl w:val="0"/>
        <w:numPr>
          <w:ilvl w:val="0"/>
          <w:numId w:val="3"/>
        </w:numPr>
        <w:tabs>
          <w:tab w:val="num" w:pos="424"/>
          <w:tab w:val="clear" w:pos="360"/>
        </w:tabs>
        <w:bidi w:val="0"/>
        <w:spacing w:after="0" w:line="240" w:lineRule="auto"/>
        <w:ind w:left="424" w:right="0" w:hanging="424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17"/>
          <w:szCs w:val="17"/>
          <w:rtl w:val="0"/>
          <w:lang w:val="en-US"/>
        </w:rPr>
        <w:t xml:space="preserve">I understand that being on the competition team is for the more serious dancer. If any other activity interferes with the dance required classes, I will have to choose. </w:t>
      </w:r>
    </w:p>
    <w:p>
      <w:pPr>
        <w:pStyle w:val="List Paragraph"/>
        <w:widowControl w:val="0"/>
        <w:numPr>
          <w:ilvl w:val="0"/>
          <w:numId w:val="3"/>
        </w:numPr>
        <w:tabs>
          <w:tab w:val="num" w:pos="424"/>
          <w:tab w:val="clear" w:pos="360"/>
        </w:tabs>
        <w:bidi w:val="0"/>
        <w:spacing w:after="0" w:line="240" w:lineRule="auto"/>
        <w:ind w:left="424" w:right="0" w:hanging="424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17"/>
          <w:szCs w:val="17"/>
          <w:rtl w:val="0"/>
          <w:lang w:val="en-US"/>
        </w:rPr>
        <w:t>I will forward all papers, handouts, emails, etc. to my parents as soon as I get them.</w:t>
      </w:r>
    </w:p>
    <w:p>
      <w:pPr>
        <w:pStyle w:val="List Paragraph"/>
        <w:widowControl w:val="0"/>
        <w:numPr>
          <w:ilvl w:val="0"/>
          <w:numId w:val="3"/>
        </w:numPr>
        <w:tabs>
          <w:tab w:val="num" w:pos="424"/>
          <w:tab w:val="clear" w:pos="360"/>
        </w:tabs>
        <w:bidi w:val="0"/>
        <w:spacing w:after="0" w:line="240" w:lineRule="auto"/>
        <w:ind w:left="424" w:right="0" w:hanging="424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17"/>
          <w:szCs w:val="17"/>
          <w:rtl w:val="0"/>
          <w:lang w:val="en-US"/>
        </w:rPr>
        <w:t>I will review the comp  info to stay current on important information. I will review email news frequently. ALL news is via email.</w:t>
      </w:r>
    </w:p>
    <w:p>
      <w:pPr>
        <w:pStyle w:val="List Paragraph"/>
        <w:widowControl w:val="0"/>
        <w:numPr>
          <w:ilvl w:val="0"/>
          <w:numId w:val="3"/>
        </w:numPr>
        <w:tabs>
          <w:tab w:val="num" w:pos="424"/>
          <w:tab w:val="clear" w:pos="360"/>
        </w:tabs>
        <w:bidi w:val="0"/>
        <w:spacing w:after="0" w:line="240" w:lineRule="auto"/>
        <w:ind w:left="424" w:right="0" w:hanging="424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17"/>
          <w:szCs w:val="17"/>
          <w:rtl w:val="0"/>
          <w:lang w:val="en-US"/>
        </w:rPr>
        <w:t>I agree to practice at home and show improvement.</w:t>
      </w:r>
    </w:p>
    <w:p>
      <w:pPr>
        <w:pStyle w:val="List Paragraph"/>
        <w:widowControl w:val="0"/>
        <w:numPr>
          <w:ilvl w:val="0"/>
          <w:numId w:val="3"/>
        </w:numPr>
        <w:tabs>
          <w:tab w:val="num" w:pos="424"/>
          <w:tab w:val="clear" w:pos="360"/>
        </w:tabs>
        <w:bidi w:val="0"/>
        <w:spacing w:after="0" w:line="240" w:lineRule="auto"/>
        <w:ind w:left="424" w:right="0" w:hanging="424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17"/>
          <w:szCs w:val="17"/>
          <w:rtl w:val="0"/>
          <w:lang w:val="en-US"/>
        </w:rPr>
        <w:t>I understand that dance requires a healthy body and mind and will refrain from the use of alcohol, tobacco, and illicit drugs. I understand that there is a zero tolerance policy.</w:t>
      </w:r>
    </w:p>
    <w:p>
      <w:pPr>
        <w:pStyle w:val="List Paragraph"/>
        <w:widowControl w:val="0"/>
        <w:numPr>
          <w:ilvl w:val="0"/>
          <w:numId w:val="3"/>
        </w:numPr>
        <w:tabs>
          <w:tab w:val="num" w:pos="424"/>
          <w:tab w:val="clear" w:pos="360"/>
        </w:tabs>
        <w:bidi w:val="0"/>
        <w:spacing w:after="0" w:line="240" w:lineRule="auto"/>
        <w:ind w:left="424" w:right="0" w:hanging="424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17"/>
          <w:szCs w:val="17"/>
          <w:rtl w:val="0"/>
          <w:lang w:val="en-US"/>
        </w:rPr>
        <w:t>I agree to be a dedicated and dependable teammate.</w:t>
      </w:r>
    </w:p>
    <w:p>
      <w:pPr>
        <w:pStyle w:val="List Paragraph"/>
        <w:widowControl w:val="0"/>
        <w:numPr>
          <w:ilvl w:val="0"/>
          <w:numId w:val="6"/>
        </w:numPr>
        <w:tabs>
          <w:tab w:val="num" w:pos="424"/>
          <w:tab w:val="clear" w:pos="360"/>
        </w:tabs>
        <w:bidi w:val="0"/>
        <w:spacing w:after="0" w:line="240" w:lineRule="auto"/>
        <w:ind w:left="424" w:right="0" w:hanging="424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17"/>
          <w:szCs w:val="17"/>
          <w:rtl w:val="0"/>
          <w:lang w:val="en-US"/>
        </w:rPr>
        <w:t>I will not make other plans on scheduled performances or competitions. If I have a pre-existing schedule conflict, this conflict will be presented upon immediate receipt of the schedule.</w:t>
      </w:r>
    </w:p>
    <w:p>
      <w:pPr>
        <w:pStyle w:val="List Paragraph"/>
        <w:widowControl w:val="0"/>
        <w:numPr>
          <w:ilvl w:val="0"/>
          <w:numId w:val="6"/>
        </w:numPr>
        <w:tabs>
          <w:tab w:val="num" w:pos="424"/>
          <w:tab w:val="clear" w:pos="360"/>
        </w:tabs>
        <w:bidi w:val="0"/>
        <w:spacing w:after="0" w:line="240" w:lineRule="auto"/>
        <w:ind w:left="424" w:right="0" w:hanging="424"/>
        <w:jc w:val="both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17"/>
          <w:szCs w:val="17"/>
          <w:rtl w:val="0"/>
          <w:lang w:val="en-US"/>
        </w:rPr>
        <w:t>All competition scheduling is set by the competition itself, not our studio. Any requests to alter specific days and times of performances cannot be accommodated.</w:t>
      </w:r>
    </w:p>
    <w:p>
      <w:pPr>
        <w:pStyle w:val="Body A"/>
        <w:numPr>
          <w:ilvl w:val="0"/>
          <w:numId w:val="6"/>
        </w:numPr>
        <w:tabs>
          <w:tab w:val="num" w:pos="424"/>
          <w:tab w:val="clear" w:pos="360"/>
        </w:tabs>
        <w:bidi w:val="0"/>
        <w:spacing w:after="0" w:line="240" w:lineRule="auto"/>
        <w:ind w:left="424" w:right="0" w:hanging="424"/>
        <w:jc w:val="left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17"/>
          <w:szCs w:val="17"/>
          <w:rtl w:val="0"/>
          <w:lang w:val="en-US"/>
        </w:rPr>
        <w:t xml:space="preserve">Parents are not allowed to contact the offices of competitions. This is prohibited by the competitions. All questions are to be addressed to Melissa, preferably by email. </w:t>
      </w:r>
    </w:p>
    <w:p>
      <w:pPr>
        <w:pStyle w:val="Body A"/>
        <w:numPr>
          <w:ilvl w:val="0"/>
          <w:numId w:val="6"/>
        </w:numPr>
        <w:tabs>
          <w:tab w:val="num" w:pos="424"/>
          <w:tab w:val="clear" w:pos="360"/>
        </w:tabs>
        <w:bidi w:val="0"/>
        <w:spacing w:after="0" w:line="240" w:lineRule="auto"/>
        <w:ind w:left="424" w:right="0" w:hanging="424"/>
        <w:jc w:val="left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17"/>
          <w:szCs w:val="17"/>
          <w:rtl w:val="0"/>
          <w:lang w:val="en-US"/>
        </w:rPr>
        <w:t xml:space="preserve">All dancers are required to purchase competition team make-up. Specific colors are indicated in the </w:t>
      </w:r>
      <w:r>
        <w:rPr>
          <w:rFonts w:hAnsi="Arial" w:hint="default"/>
          <w:sz w:val="17"/>
          <w:szCs w:val="17"/>
          <w:rtl w:val="0"/>
          <w:lang w:val="en-US"/>
        </w:rPr>
        <w:t>‘</w:t>
      </w:r>
      <w:r>
        <w:rPr>
          <w:rFonts w:ascii="Arial"/>
          <w:sz w:val="17"/>
          <w:szCs w:val="17"/>
          <w:rtl w:val="0"/>
          <w:lang w:val="fr-FR"/>
        </w:rPr>
        <w:t>Hair &amp; Make-Up</w:t>
      </w:r>
      <w:r>
        <w:rPr>
          <w:rFonts w:hAnsi="Arial" w:hint="default"/>
          <w:sz w:val="17"/>
          <w:szCs w:val="17"/>
          <w:rtl w:val="0"/>
          <w:lang w:val="en-US"/>
        </w:rPr>
        <w:t xml:space="preserve">’ </w:t>
      </w:r>
      <w:r>
        <w:rPr>
          <w:rFonts w:ascii="Arial"/>
          <w:sz w:val="17"/>
          <w:szCs w:val="17"/>
          <w:rtl w:val="0"/>
          <w:lang w:val="en-US"/>
        </w:rPr>
        <w:t>handout. All dancers are expected to follow the specific guidelines for the application of their make-up and hair.</w:t>
      </w:r>
    </w:p>
    <w:p>
      <w:pPr>
        <w:pStyle w:val="Body A"/>
        <w:numPr>
          <w:ilvl w:val="0"/>
          <w:numId w:val="6"/>
        </w:numPr>
        <w:tabs>
          <w:tab w:val="num" w:pos="424"/>
          <w:tab w:val="clear" w:pos="360"/>
        </w:tabs>
        <w:bidi w:val="0"/>
        <w:spacing w:after="0" w:line="240" w:lineRule="auto"/>
        <w:ind w:left="424" w:right="0" w:hanging="424"/>
        <w:jc w:val="left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17"/>
          <w:szCs w:val="17"/>
          <w:rtl w:val="0"/>
          <w:lang w:val="en-US"/>
        </w:rPr>
        <w:t>All individual sizing alterations are the responsibility of the parent, not the studio.</w:t>
      </w:r>
    </w:p>
    <w:p>
      <w:pPr>
        <w:pStyle w:val="Body A"/>
        <w:numPr>
          <w:ilvl w:val="0"/>
          <w:numId w:val="6"/>
        </w:numPr>
        <w:tabs>
          <w:tab w:val="num" w:pos="424"/>
          <w:tab w:val="clear" w:pos="360"/>
        </w:tabs>
        <w:bidi w:val="0"/>
        <w:spacing w:after="0" w:line="240" w:lineRule="auto"/>
        <w:ind w:left="424" w:right="0" w:hanging="424"/>
        <w:jc w:val="left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17"/>
          <w:szCs w:val="17"/>
          <w:rtl w:val="0"/>
          <w:lang w:val="en-US"/>
        </w:rPr>
        <w:t>Placement, music choice, choreography, costumes, and spacing are at the choreographer</w:t>
      </w:r>
      <w:r>
        <w:rPr>
          <w:rFonts w:hAnsi="Arial" w:hint="default"/>
          <w:sz w:val="17"/>
          <w:szCs w:val="17"/>
          <w:rtl w:val="0"/>
          <w:lang w:val="en-US"/>
        </w:rPr>
        <w:t>’</w:t>
      </w:r>
      <w:r>
        <w:rPr>
          <w:rFonts w:ascii="Arial"/>
          <w:sz w:val="17"/>
          <w:szCs w:val="17"/>
          <w:rtl w:val="0"/>
          <w:lang w:val="en-US"/>
        </w:rPr>
        <w:t>s discretion.</w:t>
      </w:r>
    </w:p>
    <w:p>
      <w:pPr>
        <w:pStyle w:val="Body A"/>
        <w:numPr>
          <w:ilvl w:val="0"/>
          <w:numId w:val="6"/>
        </w:numPr>
        <w:tabs>
          <w:tab w:val="num" w:pos="424"/>
          <w:tab w:val="clear" w:pos="360"/>
        </w:tabs>
        <w:bidi w:val="0"/>
        <w:spacing w:after="0" w:line="240" w:lineRule="auto"/>
        <w:ind w:left="424" w:right="0" w:hanging="424"/>
        <w:jc w:val="left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17"/>
          <w:szCs w:val="17"/>
          <w:rtl w:val="0"/>
          <w:lang w:val="en-US"/>
        </w:rPr>
        <w:t>When a dancer is absent from class, she/he must learn the choreography prior to attending the next class.</w:t>
      </w:r>
    </w:p>
    <w:p>
      <w:pPr>
        <w:pStyle w:val="Body A"/>
        <w:numPr>
          <w:ilvl w:val="0"/>
          <w:numId w:val="6"/>
        </w:numPr>
        <w:tabs>
          <w:tab w:val="num" w:pos="424"/>
          <w:tab w:val="clear" w:pos="360"/>
        </w:tabs>
        <w:bidi w:val="0"/>
        <w:spacing w:after="0" w:line="240" w:lineRule="auto"/>
        <w:ind w:left="424" w:right="0" w:hanging="424"/>
        <w:jc w:val="left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17"/>
          <w:szCs w:val="17"/>
          <w:rtl w:val="0"/>
          <w:lang w:val="en-US"/>
        </w:rPr>
        <w:t>If a dancer misses classes the week before a performance, they may not be able to perform in the next performance, with no refund of costs.</w:t>
      </w:r>
    </w:p>
    <w:p>
      <w:pPr>
        <w:pStyle w:val="Body A"/>
        <w:numPr>
          <w:ilvl w:val="0"/>
          <w:numId w:val="6"/>
        </w:numPr>
        <w:tabs>
          <w:tab w:val="num" w:pos="424"/>
          <w:tab w:val="clear" w:pos="360"/>
        </w:tabs>
        <w:bidi w:val="0"/>
        <w:spacing w:after="0" w:line="240" w:lineRule="auto"/>
        <w:ind w:left="424" w:right="0" w:hanging="424"/>
        <w:jc w:val="left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17"/>
          <w:szCs w:val="17"/>
          <w:rtl w:val="0"/>
          <w:lang w:val="en-US"/>
        </w:rPr>
        <w:t>Dancers are not allowed to teach/assist at other venues without Melissa</w:t>
      </w:r>
      <w:r>
        <w:rPr>
          <w:rFonts w:hAnsi="Arial" w:hint="default"/>
          <w:sz w:val="17"/>
          <w:szCs w:val="17"/>
          <w:rtl w:val="0"/>
          <w:lang w:val="en-US"/>
        </w:rPr>
        <w:t>’</w:t>
      </w:r>
      <w:r>
        <w:rPr>
          <w:rFonts w:ascii="Arial"/>
          <w:sz w:val="17"/>
          <w:szCs w:val="17"/>
          <w:rtl w:val="0"/>
          <w:lang w:val="en-US"/>
        </w:rPr>
        <w:t>s permission.</w:t>
      </w:r>
    </w:p>
    <w:p>
      <w:pPr>
        <w:pStyle w:val="Body A"/>
        <w:numPr>
          <w:ilvl w:val="0"/>
          <w:numId w:val="6"/>
        </w:numPr>
        <w:tabs>
          <w:tab w:val="num" w:pos="424"/>
          <w:tab w:val="clear" w:pos="360"/>
        </w:tabs>
        <w:bidi w:val="0"/>
        <w:spacing w:after="0" w:line="240" w:lineRule="auto"/>
        <w:ind w:left="424" w:right="0" w:hanging="424"/>
        <w:jc w:val="left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17"/>
          <w:szCs w:val="17"/>
          <w:rtl w:val="0"/>
          <w:lang w:val="en-US"/>
        </w:rPr>
        <w:t>I understand that if I commiit to compete and then withdraw, there is a $150 fee per dance, I was in to replan/choreograph and space.</w:t>
      </w:r>
    </w:p>
    <w:p>
      <w:pPr>
        <w:pStyle w:val="Body A"/>
        <w:numPr>
          <w:ilvl w:val="0"/>
          <w:numId w:val="6"/>
        </w:numPr>
        <w:tabs>
          <w:tab w:val="num" w:pos="424"/>
          <w:tab w:val="clear" w:pos="360"/>
        </w:tabs>
        <w:bidi w:val="0"/>
        <w:spacing w:after="0" w:line="240" w:lineRule="auto"/>
        <w:ind w:left="424" w:right="0" w:hanging="424"/>
        <w:jc w:val="left"/>
        <w:rPr>
          <w:rFonts w:ascii="Arial" w:cs="Arial" w:hAnsi="Arial" w:eastAsia="Arial"/>
          <w:position w:val="0"/>
          <w:sz w:val="20"/>
          <w:szCs w:val="20"/>
          <w:rtl w:val="0"/>
        </w:rPr>
      </w:pPr>
      <w:r>
        <w:rPr>
          <w:rFonts w:ascii="Arial"/>
          <w:sz w:val="17"/>
          <w:szCs w:val="17"/>
          <w:rtl w:val="0"/>
          <w:lang w:val="en-US"/>
        </w:rPr>
        <w:t>I will not be afraid to ask questions.</w:t>
      </w:r>
    </w:p>
    <w:p>
      <w:pPr>
        <w:pStyle w:val="Body A"/>
        <w:spacing w:after="0" w:line="240" w:lineRule="auto"/>
        <w:jc w:val="both"/>
        <w:rPr>
          <w:rFonts w:ascii="Arial" w:cs="Arial" w:hAnsi="Arial" w:eastAsia="Arial"/>
          <w:sz w:val="17"/>
          <w:szCs w:val="17"/>
        </w:rPr>
      </w:pPr>
    </w:p>
    <w:p>
      <w:pPr>
        <w:pStyle w:val="Body A"/>
        <w:spacing w:after="0" w:line="240" w:lineRule="auto"/>
        <w:jc w:val="both"/>
        <w:rPr>
          <w:rFonts w:ascii="Trebuchet MS" w:cs="Trebuchet MS" w:hAnsi="Trebuchet MS" w:eastAsia="Trebuchet MS"/>
        </w:rPr>
      </w:pPr>
      <w:r>
        <w:rPr>
          <w:rFonts w:ascii="Trebuchet MS"/>
          <w:sz w:val="20"/>
          <w:szCs w:val="20"/>
          <w:rtl w:val="0"/>
          <w:lang w:val="en-US"/>
        </w:rPr>
        <w:t>If I fail to abide by these rules, I am not allowed to participate on the competition team. Miss Melissa reserves the right to make exceptions to these rules at any time, for any reason.</w:t>
      </w:r>
    </w:p>
    <w:p>
      <w:pPr>
        <w:pStyle w:val="Body A"/>
        <w:spacing w:after="0" w:line="240" w:lineRule="auto"/>
        <w:jc w:val="both"/>
        <w:rPr>
          <w:rFonts w:ascii="Trebuchet MS" w:cs="Trebuchet MS" w:hAnsi="Trebuchet MS" w:eastAsia="Trebuchet MS"/>
        </w:rPr>
      </w:pPr>
    </w:p>
    <w:p>
      <w:pPr>
        <w:pStyle w:val="Signature"/>
        <w:spacing w:before="0" w:after="0" w:line="240" w:lineRule="auto"/>
        <w:jc w:val="both"/>
        <w:rPr>
          <w:rFonts w:ascii="Arial" w:cs="Arial" w:hAnsi="Arial" w:eastAsia="Arial"/>
        </w:rPr>
      </w:pPr>
      <w:r>
        <w:rPr>
          <w:rFonts w:ascii="Arial"/>
          <w:sz w:val="20"/>
          <w:szCs w:val="20"/>
          <w:rtl w:val="0"/>
          <w:lang w:val="en-US"/>
        </w:rPr>
        <w:t>Competition Member</w:t>
      </w:r>
      <w:r>
        <w:rPr>
          <w:rFonts w:hAnsi="Times New Roman" w:hint="default"/>
          <w:sz w:val="20"/>
          <w:szCs w:val="20"/>
          <w:rtl w:val="0"/>
          <w:lang w:val="en-US"/>
        </w:rPr>
        <w:t>’</w:t>
      </w:r>
      <w:r>
        <w:rPr>
          <w:rFonts w:ascii="Arial"/>
          <w:sz w:val="20"/>
          <w:szCs w:val="20"/>
          <w:rtl w:val="0"/>
          <w:lang w:val="en-US"/>
        </w:rPr>
        <w:t>s signature</w:t>
        <w:tab/>
        <w:tab/>
        <w:tab/>
        <w:tab/>
        <w:tab/>
        <w:tab/>
        <w:tab/>
        <w:t>Date</w:t>
      </w:r>
    </w:p>
    <w:p>
      <w:pPr>
        <w:pStyle w:val="Body A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Body A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Signature"/>
        <w:spacing w:before="0" w:after="0" w:line="240" w:lineRule="auto"/>
        <w:jc w:val="both"/>
      </w:pPr>
      <w:r>
        <w:rPr>
          <w:rFonts w:ascii="Arial"/>
          <w:sz w:val="20"/>
          <w:szCs w:val="20"/>
          <w:rtl w:val="0"/>
          <w:lang w:val="en-US"/>
        </w:rPr>
        <w:t>Parent</w:t>
      </w:r>
      <w:r>
        <w:rPr>
          <w:rFonts w:hAnsi="Times New Roman" w:hint="default"/>
          <w:sz w:val="20"/>
          <w:szCs w:val="20"/>
          <w:rtl w:val="0"/>
          <w:lang w:val="en-US"/>
        </w:rPr>
        <w:t>’</w:t>
      </w:r>
      <w:r>
        <w:rPr>
          <w:rFonts w:ascii="Arial"/>
          <w:sz w:val="20"/>
          <w:szCs w:val="20"/>
          <w:rtl w:val="0"/>
          <w:lang w:val="en-US"/>
        </w:rPr>
        <w:t>s signature</w:t>
        <w:tab/>
        <w:tab/>
        <w:tab/>
        <w:tab/>
        <w:tab/>
        <w:tab/>
        <w:tab/>
        <w:tab/>
        <w:t>Date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Arial Bol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right"/>
    </w:pPr>
    <w:r>
      <w:rPr>
        <w:rFonts w:ascii="Arial"/>
        <w:sz w:val="22"/>
        <w:szCs w:val="22"/>
        <w:rtl w:val="0"/>
        <w:lang w:val="en-US"/>
      </w:rPr>
      <w:t xml:space="preserve">Due June </w:t>
    </w:r>
    <w:r>
      <w:rPr>
        <w:rFonts w:ascii="Arial"/>
        <w:sz w:val="22"/>
        <w:szCs w:val="22"/>
        <w:rtl w:val="0"/>
        <w:lang w:val="en-US"/>
      </w:rPr>
      <w:t>4,</w:t>
    </w:r>
    <w:r>
      <w:rPr>
        <w:rFonts w:ascii="Arial"/>
        <w:sz w:val="22"/>
        <w:szCs w:val="22"/>
        <w:rtl w:val="0"/>
        <w:lang w:val="en-US"/>
      </w:rPr>
      <w:t xml:space="preserve"> 201</w:t>
    </w:r>
    <w:r>
      <w:rPr>
        <w:rFonts w:ascii="Arial"/>
        <w:sz w:val="22"/>
        <w:szCs w:val="22"/>
        <w:rtl w:val="0"/>
        <w:lang w:val="en-US"/>
      </w:rPr>
      <w:t>6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17"/>
        <w:szCs w:val="17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208"/>
          <w:tab w:val="clear" w:pos="0"/>
        </w:tabs>
        <w:ind w:left="1208" w:hanging="128"/>
      </w:pPr>
      <w:rPr>
        <w:rFonts w:ascii="Arial" w:cs="Arial" w:hAnsi="Arial" w:eastAsia="Arial"/>
        <w:position w:val="0"/>
        <w:sz w:val="17"/>
        <w:szCs w:val="17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928"/>
          <w:tab w:val="clear" w:pos="0"/>
        </w:tabs>
        <w:ind w:left="1928" w:hanging="128"/>
      </w:pPr>
      <w:rPr>
        <w:rFonts w:ascii="Arial" w:cs="Arial" w:hAnsi="Arial" w:eastAsia="Arial"/>
        <w:position w:val="0"/>
        <w:sz w:val="17"/>
        <w:szCs w:val="17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648"/>
          <w:tab w:val="clear" w:pos="0"/>
        </w:tabs>
        <w:ind w:left="2648" w:hanging="128"/>
      </w:pPr>
      <w:rPr>
        <w:rFonts w:ascii="Arial" w:cs="Arial" w:hAnsi="Arial" w:eastAsia="Arial"/>
        <w:position w:val="0"/>
        <w:sz w:val="17"/>
        <w:szCs w:val="17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368"/>
          <w:tab w:val="clear" w:pos="0"/>
        </w:tabs>
        <w:ind w:left="3368" w:hanging="128"/>
      </w:pPr>
      <w:rPr>
        <w:rFonts w:ascii="Arial" w:cs="Arial" w:hAnsi="Arial" w:eastAsia="Arial"/>
        <w:position w:val="0"/>
        <w:sz w:val="17"/>
        <w:szCs w:val="17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088"/>
          <w:tab w:val="clear" w:pos="0"/>
        </w:tabs>
        <w:ind w:left="4088" w:hanging="128"/>
      </w:pPr>
      <w:rPr>
        <w:rFonts w:ascii="Arial" w:cs="Arial" w:hAnsi="Arial" w:eastAsia="Arial"/>
        <w:position w:val="0"/>
        <w:sz w:val="17"/>
        <w:szCs w:val="17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808"/>
          <w:tab w:val="clear" w:pos="0"/>
        </w:tabs>
        <w:ind w:left="4808" w:hanging="128"/>
      </w:pPr>
      <w:rPr>
        <w:rFonts w:ascii="Arial" w:cs="Arial" w:hAnsi="Arial" w:eastAsia="Arial"/>
        <w:position w:val="0"/>
        <w:sz w:val="17"/>
        <w:szCs w:val="17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528"/>
          <w:tab w:val="clear" w:pos="0"/>
        </w:tabs>
        <w:ind w:left="5528" w:hanging="128"/>
      </w:pPr>
      <w:rPr>
        <w:rFonts w:ascii="Arial" w:cs="Arial" w:hAnsi="Arial" w:eastAsia="Arial"/>
        <w:position w:val="0"/>
        <w:sz w:val="17"/>
        <w:szCs w:val="17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248"/>
          <w:tab w:val="clear" w:pos="0"/>
        </w:tabs>
        <w:ind w:left="6248" w:hanging="128"/>
      </w:pPr>
      <w:rPr>
        <w:rFonts w:ascii="Arial" w:cs="Arial" w:hAnsi="Arial" w:eastAsia="Arial"/>
        <w:position w:val="0"/>
        <w:sz w:val="17"/>
        <w:szCs w:val="17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208"/>
          <w:tab w:val="clear" w:pos="0"/>
        </w:tabs>
        <w:ind w:left="1208" w:hanging="128"/>
      </w:pPr>
      <w:rPr>
        <w:rFonts w:ascii="Arial" w:cs="Arial" w:hAnsi="Arial" w:eastAsia="Arial"/>
        <w:position w:val="0"/>
        <w:sz w:val="17"/>
        <w:szCs w:val="17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928"/>
          <w:tab w:val="clear" w:pos="0"/>
        </w:tabs>
        <w:ind w:left="1928" w:hanging="128"/>
      </w:pPr>
      <w:rPr>
        <w:rFonts w:ascii="Arial" w:cs="Arial" w:hAnsi="Arial" w:eastAsia="Arial"/>
        <w:position w:val="0"/>
        <w:sz w:val="17"/>
        <w:szCs w:val="17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648"/>
          <w:tab w:val="clear" w:pos="0"/>
        </w:tabs>
        <w:ind w:left="2648" w:hanging="128"/>
      </w:pPr>
      <w:rPr>
        <w:rFonts w:ascii="Arial" w:cs="Arial" w:hAnsi="Arial" w:eastAsia="Arial"/>
        <w:position w:val="0"/>
        <w:sz w:val="17"/>
        <w:szCs w:val="17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368"/>
          <w:tab w:val="clear" w:pos="0"/>
        </w:tabs>
        <w:ind w:left="3368" w:hanging="128"/>
      </w:pPr>
      <w:rPr>
        <w:rFonts w:ascii="Arial" w:cs="Arial" w:hAnsi="Arial" w:eastAsia="Arial"/>
        <w:position w:val="0"/>
        <w:sz w:val="17"/>
        <w:szCs w:val="17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088"/>
          <w:tab w:val="clear" w:pos="0"/>
        </w:tabs>
        <w:ind w:left="4088" w:hanging="128"/>
      </w:pPr>
      <w:rPr>
        <w:rFonts w:ascii="Arial" w:cs="Arial" w:hAnsi="Arial" w:eastAsia="Arial"/>
        <w:position w:val="0"/>
        <w:sz w:val="17"/>
        <w:szCs w:val="17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808"/>
          <w:tab w:val="clear" w:pos="0"/>
        </w:tabs>
        <w:ind w:left="4808" w:hanging="128"/>
      </w:pPr>
      <w:rPr>
        <w:rFonts w:ascii="Arial" w:cs="Arial" w:hAnsi="Arial" w:eastAsia="Arial"/>
        <w:position w:val="0"/>
        <w:sz w:val="17"/>
        <w:szCs w:val="17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528"/>
          <w:tab w:val="clear" w:pos="0"/>
        </w:tabs>
        <w:ind w:left="5528" w:hanging="128"/>
      </w:pPr>
      <w:rPr>
        <w:rFonts w:ascii="Arial" w:cs="Arial" w:hAnsi="Arial" w:eastAsia="Arial"/>
        <w:position w:val="0"/>
        <w:sz w:val="17"/>
        <w:szCs w:val="17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248"/>
          <w:tab w:val="clear" w:pos="0"/>
        </w:tabs>
        <w:ind w:left="6248" w:hanging="128"/>
      </w:pPr>
      <w:rPr>
        <w:rFonts w:ascii="Arial" w:cs="Arial" w:hAnsi="Arial" w:eastAsia="Arial"/>
        <w:position w:val="0"/>
        <w:sz w:val="17"/>
        <w:szCs w:val="17"/>
        <w:lang w:val="en-US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17"/>
        <w:szCs w:val="17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208"/>
          <w:tab w:val="clear" w:pos="0"/>
        </w:tabs>
        <w:ind w:left="1208" w:hanging="128"/>
      </w:pPr>
      <w:rPr>
        <w:rFonts w:ascii="Arial" w:cs="Arial" w:hAnsi="Arial" w:eastAsia="Arial"/>
        <w:position w:val="0"/>
        <w:sz w:val="17"/>
        <w:szCs w:val="17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928"/>
          <w:tab w:val="clear" w:pos="0"/>
        </w:tabs>
        <w:ind w:left="1928" w:hanging="128"/>
      </w:pPr>
      <w:rPr>
        <w:rFonts w:ascii="Arial" w:cs="Arial" w:hAnsi="Arial" w:eastAsia="Arial"/>
        <w:position w:val="0"/>
        <w:sz w:val="17"/>
        <w:szCs w:val="17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2648"/>
          <w:tab w:val="clear" w:pos="0"/>
        </w:tabs>
        <w:ind w:left="2648" w:hanging="128"/>
      </w:pPr>
      <w:rPr>
        <w:rFonts w:ascii="Arial" w:cs="Arial" w:hAnsi="Arial" w:eastAsia="Arial"/>
        <w:position w:val="0"/>
        <w:sz w:val="17"/>
        <w:szCs w:val="17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368"/>
          <w:tab w:val="clear" w:pos="0"/>
        </w:tabs>
        <w:ind w:left="3368" w:hanging="128"/>
      </w:pPr>
      <w:rPr>
        <w:rFonts w:ascii="Arial" w:cs="Arial" w:hAnsi="Arial" w:eastAsia="Arial"/>
        <w:position w:val="0"/>
        <w:sz w:val="17"/>
        <w:szCs w:val="17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088"/>
          <w:tab w:val="clear" w:pos="0"/>
        </w:tabs>
        <w:ind w:left="4088" w:hanging="128"/>
      </w:pPr>
      <w:rPr>
        <w:rFonts w:ascii="Arial" w:cs="Arial" w:hAnsi="Arial" w:eastAsia="Arial"/>
        <w:position w:val="0"/>
        <w:sz w:val="17"/>
        <w:szCs w:val="17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4808"/>
          <w:tab w:val="clear" w:pos="0"/>
        </w:tabs>
        <w:ind w:left="4808" w:hanging="128"/>
      </w:pPr>
      <w:rPr>
        <w:rFonts w:ascii="Arial" w:cs="Arial" w:hAnsi="Arial" w:eastAsia="Arial"/>
        <w:position w:val="0"/>
        <w:sz w:val="17"/>
        <w:szCs w:val="17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5528"/>
          <w:tab w:val="clear" w:pos="0"/>
        </w:tabs>
        <w:ind w:left="5528" w:hanging="128"/>
      </w:pPr>
      <w:rPr>
        <w:rFonts w:ascii="Arial" w:cs="Arial" w:hAnsi="Arial" w:eastAsia="Arial"/>
        <w:position w:val="0"/>
        <w:sz w:val="17"/>
        <w:szCs w:val="17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248"/>
          <w:tab w:val="clear" w:pos="0"/>
        </w:tabs>
        <w:ind w:left="6248" w:hanging="128"/>
      </w:pPr>
      <w:rPr>
        <w:rFonts w:ascii="Arial" w:cs="Arial" w:hAnsi="Arial" w:eastAsia="Arial"/>
        <w:position w:val="0"/>
        <w:sz w:val="17"/>
        <w:szCs w:val="17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position w:val="0"/>
        <w:sz w:val="20"/>
        <w:szCs w:val="2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208"/>
          <w:tab w:val="clear" w:pos="0"/>
        </w:tabs>
        <w:ind w:left="1208" w:hanging="128"/>
      </w:pPr>
      <w:rPr>
        <w:rFonts w:ascii="Arial" w:cs="Arial" w:hAnsi="Arial" w:eastAsia="Arial"/>
        <w:position w:val="0"/>
        <w:sz w:val="17"/>
        <w:szCs w:val="17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928"/>
          <w:tab w:val="clear" w:pos="0"/>
        </w:tabs>
        <w:ind w:left="1928" w:hanging="128"/>
      </w:pPr>
      <w:rPr>
        <w:rFonts w:ascii="Arial" w:cs="Arial" w:hAnsi="Arial" w:eastAsia="Arial"/>
        <w:position w:val="0"/>
        <w:sz w:val="17"/>
        <w:szCs w:val="17"/>
        <w:lang w:val="en-US"/>
      </w:rPr>
    </w:lvl>
    <w:lvl w:ilvl="3">
      <w:start w:val="1"/>
      <w:numFmt w:val="bullet"/>
      <w:suff w:val="tab"/>
      <w:lvlText w:val="▪"/>
      <w:lvlJc w:val="left"/>
      <w:pPr>
        <w:tabs>
          <w:tab w:val="num" w:pos="2648"/>
          <w:tab w:val="clear" w:pos="0"/>
        </w:tabs>
        <w:ind w:left="2648" w:hanging="128"/>
      </w:pPr>
      <w:rPr>
        <w:rFonts w:ascii="Arial" w:cs="Arial" w:hAnsi="Arial" w:eastAsia="Arial"/>
        <w:position w:val="0"/>
        <w:sz w:val="17"/>
        <w:szCs w:val="17"/>
        <w:lang w:val="en-US"/>
      </w:rPr>
    </w:lvl>
    <w:lvl w:ilvl="4">
      <w:start w:val="1"/>
      <w:numFmt w:val="bullet"/>
      <w:suff w:val="tab"/>
      <w:lvlText w:val="▪"/>
      <w:lvlJc w:val="left"/>
      <w:pPr>
        <w:tabs>
          <w:tab w:val="num" w:pos="3368"/>
          <w:tab w:val="clear" w:pos="0"/>
        </w:tabs>
        <w:ind w:left="3368" w:hanging="128"/>
      </w:pPr>
      <w:rPr>
        <w:rFonts w:ascii="Arial" w:cs="Arial" w:hAnsi="Arial" w:eastAsia="Arial"/>
        <w:position w:val="0"/>
        <w:sz w:val="17"/>
        <w:szCs w:val="17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088"/>
          <w:tab w:val="clear" w:pos="0"/>
        </w:tabs>
        <w:ind w:left="4088" w:hanging="128"/>
      </w:pPr>
      <w:rPr>
        <w:rFonts w:ascii="Arial" w:cs="Arial" w:hAnsi="Arial" w:eastAsia="Arial"/>
        <w:position w:val="0"/>
        <w:sz w:val="17"/>
        <w:szCs w:val="17"/>
        <w:lang w:val="en-US"/>
      </w:rPr>
    </w:lvl>
    <w:lvl w:ilvl="6">
      <w:start w:val="1"/>
      <w:numFmt w:val="bullet"/>
      <w:suff w:val="tab"/>
      <w:lvlText w:val="▪"/>
      <w:lvlJc w:val="left"/>
      <w:pPr>
        <w:tabs>
          <w:tab w:val="num" w:pos="4808"/>
          <w:tab w:val="clear" w:pos="0"/>
        </w:tabs>
        <w:ind w:left="4808" w:hanging="128"/>
      </w:pPr>
      <w:rPr>
        <w:rFonts w:ascii="Arial" w:cs="Arial" w:hAnsi="Arial" w:eastAsia="Arial"/>
        <w:position w:val="0"/>
        <w:sz w:val="17"/>
        <w:szCs w:val="17"/>
        <w:lang w:val="en-US"/>
      </w:rPr>
    </w:lvl>
    <w:lvl w:ilvl="7">
      <w:start w:val="1"/>
      <w:numFmt w:val="bullet"/>
      <w:suff w:val="tab"/>
      <w:lvlText w:val="▪"/>
      <w:lvlJc w:val="left"/>
      <w:pPr>
        <w:tabs>
          <w:tab w:val="num" w:pos="5528"/>
          <w:tab w:val="clear" w:pos="0"/>
        </w:tabs>
        <w:ind w:left="5528" w:hanging="128"/>
      </w:pPr>
      <w:rPr>
        <w:rFonts w:ascii="Arial" w:cs="Arial" w:hAnsi="Arial" w:eastAsia="Arial"/>
        <w:position w:val="0"/>
        <w:sz w:val="17"/>
        <w:szCs w:val="17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248"/>
          <w:tab w:val="clear" w:pos="0"/>
        </w:tabs>
        <w:ind w:left="6248" w:hanging="128"/>
      </w:pPr>
      <w:rPr>
        <w:rFonts w:ascii="Arial" w:cs="Arial" w:hAnsi="Arial" w:eastAsia="Arial"/>
        <w:position w:val="0"/>
        <w:sz w:val="17"/>
        <w:szCs w:val="17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40" w:line="288" w:lineRule="auto"/>
      <w:ind w:left="0" w:right="0" w:firstLine="0"/>
      <w:jc w:val="left"/>
      <w:outlineLvl w:val="0"/>
    </w:pPr>
    <w:rPr>
      <w:rFonts w:ascii="Times New Roman Bold" w:cs="Times New Roman Bold" w:hAnsi="Times New Roman Bold" w:eastAsia="Times New Roman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60" w:line="288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60" w:line="288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paragraph" w:styleId="Signature">
    <w:name w:val="Signature"/>
    <w:next w:val="Signatur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400" w:after="160" w:line="240" w:lineRule="atLeast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jpg"/><Relationship Id="rId5" Type="http://schemas.openxmlformats.org/officeDocument/2006/relationships/header" Target="header.xml"/><Relationship Id="rId6" Type="http://schemas.openxmlformats.org/officeDocument/2006/relationships/footer" Target="footer.xml"/><Relationship Id="rId7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